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E774" w14:textId="77777777" w:rsidR="00AE0836" w:rsidRPr="00E67BCA" w:rsidRDefault="00AE0836" w:rsidP="00AE0836">
      <w:pPr>
        <w:autoSpaceDE w:val="0"/>
        <w:autoSpaceDN w:val="0"/>
        <w:adjustRightInd w:val="0"/>
        <w:spacing w:after="0" w:line="360" w:lineRule="exact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E67B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7BF26C" wp14:editId="1B100356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BCA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14:paraId="1AC61E71" w14:textId="77777777" w:rsidR="00AE0836" w:rsidRDefault="00AE0836" w:rsidP="00AE083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7BCA">
        <w:rPr>
          <w:rFonts w:ascii="Times New Roman" w:hAnsi="Times New Roman"/>
          <w:b/>
          <w:sz w:val="28"/>
          <w:szCs w:val="28"/>
        </w:rPr>
        <w:t>КИРОВСКОЙ ОБЛАСТИ</w:t>
      </w:r>
    </w:p>
    <w:p w14:paraId="3D8A8B99" w14:textId="77777777" w:rsidR="00AE0836" w:rsidRPr="00E67BCA" w:rsidRDefault="00AE0836" w:rsidP="00AE083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71A4F6B" w14:textId="77777777" w:rsidR="00AE0836" w:rsidRDefault="00AE0836" w:rsidP="00AE083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BC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7655F64" w14:textId="77777777" w:rsidR="00AE0836" w:rsidRPr="00E67BCA" w:rsidRDefault="00AE0836" w:rsidP="00AE083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585"/>
        <w:gridCol w:w="3176"/>
        <w:gridCol w:w="1714"/>
      </w:tblGrid>
      <w:tr w:rsidR="00AE0836" w:rsidRPr="00E67BCA" w14:paraId="0E71BB55" w14:textId="77777777" w:rsidTr="00E75103">
        <w:tc>
          <w:tcPr>
            <w:tcW w:w="1908" w:type="dxa"/>
            <w:tcBorders>
              <w:bottom w:val="nil"/>
            </w:tcBorders>
          </w:tcPr>
          <w:p w14:paraId="2709368D" w14:textId="5EB0BDA8" w:rsidR="00AE0836" w:rsidRPr="00E67BCA" w:rsidRDefault="00E75103" w:rsidP="00791120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277E940B" w14:textId="77777777" w:rsidR="00AE0836" w:rsidRPr="00E67BCA" w:rsidRDefault="00AE0836" w:rsidP="00791120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3E023526" w14:textId="77777777" w:rsidR="00AE0836" w:rsidRPr="00E67BCA" w:rsidRDefault="00AE0836" w:rsidP="00791120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7B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nil"/>
            </w:tcBorders>
          </w:tcPr>
          <w:p w14:paraId="75BDD3C2" w14:textId="1B9017B9" w:rsidR="00AE0836" w:rsidRPr="00E67BCA" w:rsidRDefault="00E75103" w:rsidP="00E75103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AE0836" w:rsidRPr="00E67BCA" w14:paraId="0C16C5F6" w14:textId="77777777" w:rsidTr="00791120">
        <w:tc>
          <w:tcPr>
            <w:tcW w:w="9828" w:type="dxa"/>
            <w:gridSpan w:val="4"/>
            <w:tcBorders>
              <w:bottom w:val="nil"/>
            </w:tcBorders>
          </w:tcPr>
          <w:p w14:paraId="3C2C571D" w14:textId="77777777" w:rsidR="00AE0836" w:rsidRPr="00E67BCA" w:rsidRDefault="00AE0836" w:rsidP="00791120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7BCA">
              <w:rPr>
                <w:rStyle w:val="consplusnormal0"/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E67BCA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Тужа</w:t>
            </w:r>
          </w:p>
        </w:tc>
      </w:tr>
    </w:tbl>
    <w:p w14:paraId="60B51A59" w14:textId="77777777" w:rsidR="00AE0836" w:rsidRPr="00223516" w:rsidRDefault="00AE0836" w:rsidP="00AE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D53171" w14:textId="7DA38B6D" w:rsidR="00DF5090" w:rsidRPr="00B94E97" w:rsidRDefault="00AE0836" w:rsidP="00446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516">
        <w:rPr>
          <w:rFonts w:ascii="Times New Roman" w:hAnsi="Times New Roman"/>
          <w:b/>
          <w:sz w:val="28"/>
          <w:szCs w:val="28"/>
        </w:rPr>
        <w:t xml:space="preserve">О </w:t>
      </w:r>
      <w:r w:rsidR="00DF5090">
        <w:rPr>
          <w:rFonts w:ascii="Times New Roman" w:hAnsi="Times New Roman"/>
          <w:b/>
          <w:sz w:val="28"/>
          <w:szCs w:val="28"/>
        </w:rPr>
        <w:t>внесении</w:t>
      </w:r>
      <w:r w:rsidR="00DF5090" w:rsidRPr="00DF5090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DF5090">
        <w:rPr>
          <w:rFonts w:ascii="Times New Roman" w:hAnsi="Times New Roman"/>
          <w:b/>
          <w:sz w:val="28"/>
          <w:szCs w:val="28"/>
        </w:rPr>
        <w:t>изменений в постановление</w:t>
      </w:r>
      <w:r w:rsidR="00DF5090" w:rsidRPr="00DF509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94E97">
        <w:rPr>
          <w:rFonts w:ascii="Times New Roman" w:hAnsi="Times New Roman"/>
          <w:b/>
          <w:sz w:val="28"/>
          <w:szCs w:val="28"/>
        </w:rPr>
        <w:t>администрации</w:t>
      </w:r>
    </w:p>
    <w:p w14:paraId="1EC0BA13" w14:textId="246BA434" w:rsidR="00AE0836" w:rsidRPr="00B94E97" w:rsidRDefault="00DF5090" w:rsidP="00446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E97">
        <w:rPr>
          <w:rFonts w:ascii="Times New Roman" w:hAnsi="Times New Roman"/>
          <w:b/>
          <w:sz w:val="28"/>
          <w:szCs w:val="28"/>
        </w:rPr>
        <w:t>Т</w:t>
      </w:r>
      <w:r w:rsidR="00B94E97">
        <w:rPr>
          <w:rFonts w:ascii="Times New Roman" w:hAnsi="Times New Roman"/>
          <w:b/>
          <w:sz w:val="28"/>
          <w:szCs w:val="28"/>
        </w:rPr>
        <w:t xml:space="preserve">ужинского муниципального района </w:t>
      </w:r>
      <w:r w:rsidRPr="00B94E97">
        <w:rPr>
          <w:rFonts w:ascii="Times New Roman" w:hAnsi="Times New Roman"/>
          <w:b/>
          <w:sz w:val="28"/>
          <w:szCs w:val="28"/>
        </w:rPr>
        <w:t xml:space="preserve">от 19.02.2015 </w:t>
      </w:r>
      <w:r w:rsidR="00B94E97">
        <w:rPr>
          <w:rFonts w:ascii="Times New Roman" w:hAnsi="Times New Roman"/>
          <w:b/>
          <w:sz w:val="28"/>
          <w:szCs w:val="28"/>
        </w:rPr>
        <w:t>№</w:t>
      </w:r>
      <w:r w:rsidRPr="00B94E97">
        <w:rPr>
          <w:rFonts w:ascii="Times New Roman" w:hAnsi="Times New Roman"/>
          <w:b/>
          <w:sz w:val="28"/>
          <w:szCs w:val="28"/>
        </w:rPr>
        <w:t xml:space="preserve"> 89</w:t>
      </w:r>
      <w:r w:rsidR="0044617C">
        <w:rPr>
          <w:rFonts w:ascii="Times New Roman" w:hAnsi="Times New Roman"/>
          <w:b/>
          <w:sz w:val="28"/>
          <w:szCs w:val="28"/>
        </w:rPr>
        <w:t xml:space="preserve"> «О </w:t>
      </w:r>
      <w:r w:rsidR="0044617C" w:rsidRPr="0044617C">
        <w:rPr>
          <w:rFonts w:ascii="Times New Roman" w:hAnsi="Times New Roman"/>
          <w:b/>
          <w:sz w:val="28"/>
          <w:szCs w:val="28"/>
        </w:rPr>
        <w:t>разработк</w:t>
      </w:r>
      <w:r w:rsidR="0044617C">
        <w:rPr>
          <w:rFonts w:ascii="Times New Roman" w:hAnsi="Times New Roman"/>
          <w:b/>
          <w:sz w:val="28"/>
          <w:szCs w:val="28"/>
        </w:rPr>
        <w:t>е</w:t>
      </w:r>
      <w:r w:rsidR="0044617C" w:rsidRPr="0044617C">
        <w:rPr>
          <w:rFonts w:ascii="Times New Roman" w:hAnsi="Times New Roman"/>
          <w:b/>
          <w:sz w:val="28"/>
          <w:szCs w:val="28"/>
        </w:rPr>
        <w:t>, реализации и оценк</w:t>
      </w:r>
      <w:r w:rsidR="0044617C">
        <w:rPr>
          <w:rFonts w:ascii="Times New Roman" w:hAnsi="Times New Roman"/>
          <w:b/>
          <w:sz w:val="28"/>
          <w:szCs w:val="28"/>
        </w:rPr>
        <w:t>е</w:t>
      </w:r>
      <w:r w:rsidR="0044617C" w:rsidRPr="0044617C">
        <w:rPr>
          <w:rFonts w:ascii="Times New Roman" w:hAnsi="Times New Roman"/>
          <w:b/>
          <w:sz w:val="28"/>
          <w:szCs w:val="28"/>
        </w:rPr>
        <w:t xml:space="preserve"> эффективности реализации муниципальных программ Тужинского муниципального района</w:t>
      </w:r>
      <w:r w:rsidR="0044617C">
        <w:rPr>
          <w:rFonts w:ascii="Times New Roman" w:hAnsi="Times New Roman"/>
          <w:b/>
          <w:sz w:val="28"/>
          <w:szCs w:val="28"/>
        </w:rPr>
        <w:t>»</w:t>
      </w:r>
    </w:p>
    <w:p w14:paraId="62AF3A66" w14:textId="77777777" w:rsidR="00AE0836" w:rsidRPr="00E67BCA" w:rsidRDefault="00AE0836" w:rsidP="004461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760508A" w14:textId="77777777" w:rsidR="00AE0836" w:rsidRPr="00E67BCA" w:rsidRDefault="00AE0836" w:rsidP="0044617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BCA">
        <w:rPr>
          <w:rFonts w:ascii="Times New Roman" w:hAnsi="Times New Roman"/>
          <w:sz w:val="28"/>
          <w:szCs w:val="28"/>
        </w:rPr>
        <w:t xml:space="preserve">В целях совершенствования программно-целевого планирования в соответствии со статьей 179 Бюджетного кодекса Российской Федерации </w:t>
      </w:r>
      <w:r w:rsidRPr="00AE0836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администрация Тужинского муниципального района ПОСТАНОВЛЯЕТ</w:t>
      </w:r>
      <w:r w:rsidRPr="00AE0836">
        <w:rPr>
          <w:rFonts w:ascii="Times New Roman" w:hAnsi="Times New Roman"/>
          <w:i/>
          <w:iCs/>
          <w:sz w:val="28"/>
          <w:szCs w:val="28"/>
        </w:rPr>
        <w:t>:</w:t>
      </w:r>
      <w:r w:rsidRPr="00AE0836">
        <w:rPr>
          <w:rFonts w:ascii="Times New Roman" w:hAnsi="Times New Roman"/>
          <w:sz w:val="28"/>
          <w:szCs w:val="28"/>
        </w:rPr>
        <w:t xml:space="preserve"> </w:t>
      </w:r>
    </w:p>
    <w:p w14:paraId="44FEB724" w14:textId="66D21B91" w:rsidR="00AE0836" w:rsidRDefault="00AE0836" w:rsidP="0044617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BCA">
        <w:rPr>
          <w:rFonts w:ascii="Times New Roman" w:hAnsi="Times New Roman"/>
          <w:sz w:val="28"/>
          <w:szCs w:val="28"/>
        </w:rPr>
        <w:t xml:space="preserve">1. </w:t>
      </w:r>
      <w:r w:rsidR="00B94E97" w:rsidRPr="00B94E97">
        <w:rPr>
          <w:rFonts w:ascii="Times New Roman" w:hAnsi="Times New Roman"/>
          <w:sz w:val="28"/>
          <w:szCs w:val="28"/>
        </w:rPr>
        <w:t xml:space="preserve">Внести в постановление администрации Тужинского муниципального района от 19.02.2015 </w:t>
      </w:r>
      <w:r w:rsidR="0044617C">
        <w:rPr>
          <w:rFonts w:ascii="Times New Roman" w:hAnsi="Times New Roman"/>
          <w:sz w:val="28"/>
          <w:szCs w:val="28"/>
        </w:rPr>
        <w:t>№</w:t>
      </w:r>
      <w:r w:rsidR="00B94E97" w:rsidRPr="00B94E97">
        <w:rPr>
          <w:rFonts w:ascii="Times New Roman" w:hAnsi="Times New Roman"/>
          <w:sz w:val="28"/>
          <w:szCs w:val="28"/>
        </w:rPr>
        <w:t xml:space="preserve"> 89</w:t>
      </w:r>
      <w:r w:rsidR="0044617C">
        <w:rPr>
          <w:rFonts w:ascii="Times New Roman" w:hAnsi="Times New Roman"/>
          <w:sz w:val="28"/>
          <w:szCs w:val="28"/>
        </w:rPr>
        <w:t xml:space="preserve"> </w:t>
      </w:r>
      <w:r w:rsidR="0044617C" w:rsidRPr="0044617C">
        <w:rPr>
          <w:rFonts w:ascii="Times New Roman" w:hAnsi="Times New Roman"/>
          <w:sz w:val="28"/>
          <w:szCs w:val="28"/>
        </w:rPr>
        <w:t>«О разработке, реализации и оценке эффективности реализации муниципальных программ Тужинского муниципального района»</w:t>
      </w:r>
      <w:r w:rsidR="00B94E97" w:rsidRPr="00B94E97">
        <w:rPr>
          <w:rFonts w:ascii="Times New Roman" w:hAnsi="Times New Roman"/>
          <w:sz w:val="28"/>
          <w:szCs w:val="28"/>
        </w:rPr>
        <w:t>, пунктом 1 которого утвержден Порядок разработки, реализации и оценки эффективности реализации муниципальных программ Тужинского муниципального района, изменения согласно приложению.</w:t>
      </w:r>
    </w:p>
    <w:p w14:paraId="19CF540A" w14:textId="23E34459" w:rsidR="00105A65" w:rsidRPr="004841D0" w:rsidRDefault="00105A65" w:rsidP="0044617C">
      <w:pPr>
        <w:pStyle w:val="ConsPlusTitlePage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A18E9" w:rsidRPr="007A18E9">
        <w:t xml:space="preserve"> </w:t>
      </w:r>
      <w:r w:rsidR="007A18E9" w:rsidRPr="007A18E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заведующ</w:t>
      </w:r>
      <w:r w:rsidR="0044617C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7A18E9" w:rsidRPr="007A1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отделом по экономике и прогнозированию администрации Тужинского муниципального района </w:t>
      </w:r>
      <w:r w:rsidR="007A18E9">
        <w:rPr>
          <w:rFonts w:ascii="Times New Roman" w:eastAsia="Calibri" w:hAnsi="Times New Roman" w:cs="Times New Roman"/>
          <w:sz w:val="28"/>
          <w:szCs w:val="28"/>
          <w:lang w:eastAsia="en-US"/>
        </w:rPr>
        <w:t>Шалагину А.А.</w:t>
      </w:r>
    </w:p>
    <w:p w14:paraId="4008D1AA" w14:textId="75D8CBC1" w:rsidR="00AE0836" w:rsidRDefault="007A18E9" w:rsidP="0044617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0836" w:rsidRPr="00E67BC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опубликования в Бюллетене муниципальных нормативных правовых актов органов местного </w:t>
      </w:r>
    </w:p>
    <w:p w14:paraId="2D603702" w14:textId="77777777" w:rsidR="00AE0836" w:rsidRDefault="00AE0836" w:rsidP="004461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7BCA">
        <w:rPr>
          <w:rFonts w:ascii="Times New Roman" w:hAnsi="Times New Roman"/>
          <w:sz w:val="28"/>
          <w:szCs w:val="28"/>
        </w:rPr>
        <w:t>Тужинского муниципального района Кировской области.</w:t>
      </w:r>
    </w:p>
    <w:p w14:paraId="5F2B0FCE" w14:textId="77777777" w:rsidR="00AE0836" w:rsidRPr="00E67BCA" w:rsidRDefault="00AE0836" w:rsidP="00AE0836">
      <w:pPr>
        <w:tabs>
          <w:tab w:val="left" w:pos="3765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0A4800" w14:textId="77777777" w:rsidR="00AE0836" w:rsidRPr="00E67BCA" w:rsidRDefault="00AE0836" w:rsidP="00AE0836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BC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E67BCA">
        <w:rPr>
          <w:rFonts w:ascii="Times New Roman" w:hAnsi="Times New Roman"/>
          <w:sz w:val="28"/>
          <w:szCs w:val="28"/>
        </w:rPr>
        <w:tab/>
      </w:r>
    </w:p>
    <w:p w14:paraId="2F78ECA3" w14:textId="0A1EAD2D" w:rsidR="00AE0836" w:rsidRPr="00E67BCA" w:rsidRDefault="00AE0836" w:rsidP="00AE0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BCA">
        <w:rPr>
          <w:rFonts w:ascii="Times New Roman" w:hAnsi="Times New Roman"/>
          <w:sz w:val="28"/>
          <w:szCs w:val="28"/>
        </w:rPr>
        <w:t xml:space="preserve">Тужинского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   Л.В. Бледных</w:t>
      </w:r>
    </w:p>
    <w:p w14:paraId="626F07D8" w14:textId="77777777" w:rsidR="0044617C" w:rsidRDefault="0044617C" w:rsidP="00AE0836">
      <w:pPr>
        <w:autoSpaceDE w:val="0"/>
        <w:spacing w:before="360" w:after="360"/>
        <w:jc w:val="both"/>
        <w:rPr>
          <w:rFonts w:ascii="Times New Roman" w:hAnsi="Times New Roman"/>
          <w:sz w:val="28"/>
          <w:szCs w:val="28"/>
        </w:rPr>
      </w:pPr>
    </w:p>
    <w:p w14:paraId="10D08376" w14:textId="77777777" w:rsidR="007A18E9" w:rsidRPr="007A18E9" w:rsidRDefault="007A18E9" w:rsidP="007A18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6673FAC" w14:textId="11BC98AA" w:rsidR="0044617C" w:rsidRDefault="0044617C" w:rsidP="00191A9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B3961F1" w14:textId="77777777" w:rsidR="0044617C" w:rsidRDefault="0044617C" w:rsidP="00191A9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500A0E" w14:textId="0213CB4B" w:rsidR="007A18E9" w:rsidRPr="007A18E9" w:rsidRDefault="007A18E9" w:rsidP="00191A9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91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ТВЕРЖДЕНЫ</w:t>
      </w:r>
    </w:p>
    <w:p w14:paraId="5B9E79CD" w14:textId="77777777" w:rsidR="007A18E9" w:rsidRPr="007A18E9" w:rsidRDefault="007A18E9" w:rsidP="00191A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0CE2D4" w14:textId="3149C229" w:rsidR="007A18E9" w:rsidRPr="007A18E9" w:rsidRDefault="00191A9C" w:rsidP="00191A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A18E9"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</w:t>
      </w:r>
      <w:r w:rsidR="0044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18E9"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14:paraId="2766B39D" w14:textId="77777777" w:rsidR="007A18E9" w:rsidRPr="007A18E9" w:rsidRDefault="007A18E9" w:rsidP="00191A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Тужинского муниципального района</w:t>
      </w:r>
    </w:p>
    <w:p w14:paraId="27196B7A" w14:textId="74C930E6" w:rsidR="007A18E9" w:rsidRPr="007A18E9" w:rsidRDefault="00191A9C" w:rsidP="00191A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  </w:t>
      </w:r>
      <w:r w:rsidR="00E75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02.05.2023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7A18E9"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75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</w:t>
      </w:r>
    </w:p>
    <w:p w14:paraId="153D01B0" w14:textId="77777777" w:rsidR="007A18E9" w:rsidRPr="007A18E9" w:rsidRDefault="007A18E9" w:rsidP="007A1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7672A9" w14:textId="50DCBE84" w:rsidR="007A18E9" w:rsidRPr="0044617C" w:rsidRDefault="0044617C" w:rsidP="007A1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34"/>
      <w:bookmarkEnd w:id="0"/>
      <w:r w:rsidRPr="004461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="009D16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ЗМЕНЕНИЯ</w:t>
      </w:r>
    </w:p>
    <w:p w14:paraId="429FA3C1" w14:textId="27BE57C8" w:rsidR="007A18E9" w:rsidRPr="007A18E9" w:rsidRDefault="0044617C" w:rsidP="007A1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461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191A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Pr="004461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орядок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4617C">
        <w:rPr>
          <w:rFonts w:ascii="Times New Roman" w:hAnsi="Times New Roman"/>
          <w:b/>
          <w:sz w:val="28"/>
          <w:szCs w:val="28"/>
        </w:rPr>
        <w:t>разработк</w:t>
      </w:r>
      <w:r>
        <w:rPr>
          <w:rFonts w:ascii="Times New Roman" w:hAnsi="Times New Roman"/>
          <w:b/>
          <w:sz w:val="28"/>
          <w:szCs w:val="28"/>
        </w:rPr>
        <w:t>и</w:t>
      </w:r>
      <w:r w:rsidRPr="0044617C">
        <w:rPr>
          <w:rFonts w:ascii="Times New Roman" w:hAnsi="Times New Roman"/>
          <w:b/>
          <w:sz w:val="28"/>
          <w:szCs w:val="28"/>
        </w:rPr>
        <w:t>, реализации и оценк</w:t>
      </w:r>
      <w:r>
        <w:rPr>
          <w:rFonts w:ascii="Times New Roman" w:hAnsi="Times New Roman"/>
          <w:b/>
          <w:sz w:val="28"/>
          <w:szCs w:val="28"/>
        </w:rPr>
        <w:t>е</w:t>
      </w:r>
      <w:r w:rsidRPr="0044617C">
        <w:rPr>
          <w:rFonts w:ascii="Times New Roman" w:hAnsi="Times New Roman"/>
          <w:b/>
          <w:sz w:val="28"/>
          <w:szCs w:val="28"/>
        </w:rPr>
        <w:t xml:space="preserve"> эффективности реализации муниципальных программ Тужинского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159F850" w14:textId="77777777" w:rsidR="007A18E9" w:rsidRPr="007A18E9" w:rsidRDefault="007A18E9" w:rsidP="007A1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97B654" w14:textId="4989AA64" w:rsidR="007A18E9" w:rsidRPr="007A18E9" w:rsidRDefault="007A18E9" w:rsidP="007A1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 </w:t>
      </w:r>
      <w:hyperlink r:id="rId5">
        <w:r w:rsidRPr="007A18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1.2</w:t>
        </w:r>
      </w:hyperlink>
      <w:r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разработки, реализации и оценки эффективности реализации муниципальных программ Тужинского муниципального района:</w:t>
      </w:r>
    </w:p>
    <w:p w14:paraId="1E3AA73C" w14:textId="711AFCE7" w:rsidR="007A18E9" w:rsidRPr="007A18E9" w:rsidRDefault="007A18E9" w:rsidP="007A18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hyperlink r:id="rId6">
        <w:r w:rsidRPr="007A18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Абзац </w:t>
        </w:r>
      </w:hyperlink>
      <w:r w:rsidR="0044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третий</w:t>
      </w:r>
      <w:r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42AAF05" w14:textId="3E624FD3" w:rsidR="00F62D54" w:rsidRPr="007A18E9" w:rsidRDefault="007A18E9" w:rsidP="007A18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«ответственный </w:t>
      </w:r>
      <w:r w:rsidR="00F62D54" w:rsidRPr="007A18E9">
        <w:rPr>
          <w:rFonts w:ascii="Times New Roman" w:hAnsi="Times New Roman" w:cs="Times New Roman"/>
          <w:sz w:val="28"/>
          <w:szCs w:val="28"/>
        </w:rPr>
        <w:t xml:space="preserve">исполнитель - администрация Тужинского муниципального района, структурное подразделение администрации Тужинского муниципального района, </w:t>
      </w:r>
      <w:r w:rsidRPr="007A18E9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Тужинского муниципального района, </w:t>
      </w:r>
      <w:r w:rsidR="00F62D54" w:rsidRPr="007A18E9">
        <w:rPr>
          <w:rFonts w:ascii="Times New Roman" w:hAnsi="Times New Roman" w:cs="Times New Roman"/>
          <w:sz w:val="28"/>
          <w:szCs w:val="28"/>
        </w:rPr>
        <w:t>определенные в качестве ответственного исполнителя муниципальной программы в перечне муниципальных программ Тужинского муниципального района Кировской области;</w:t>
      </w:r>
      <w:r w:rsidRPr="007A18E9">
        <w:rPr>
          <w:rFonts w:ascii="Times New Roman" w:hAnsi="Times New Roman" w:cs="Times New Roman"/>
          <w:sz w:val="28"/>
          <w:szCs w:val="28"/>
        </w:rPr>
        <w:t>»</w:t>
      </w:r>
    </w:p>
    <w:p w14:paraId="19EF8433" w14:textId="474EA500" w:rsidR="007A18E9" w:rsidRPr="007A18E9" w:rsidRDefault="007A18E9" w:rsidP="007A18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hyperlink r:id="rId7">
        <w:r w:rsidRPr="007A18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Абзац </w:t>
        </w:r>
      </w:hyperlink>
      <w:r w:rsidR="00446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четвертый</w:t>
      </w:r>
      <w:r w:rsidRPr="007A1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79CA7E5" w14:textId="70820F3F" w:rsidR="00FD6D2C" w:rsidRDefault="007A18E9" w:rsidP="00DF5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8E9">
        <w:rPr>
          <w:rFonts w:ascii="Times New Roman" w:hAnsi="Times New Roman" w:cs="Times New Roman"/>
          <w:sz w:val="28"/>
          <w:szCs w:val="28"/>
        </w:rPr>
        <w:t>«с</w:t>
      </w:r>
      <w:r w:rsidR="00F62D54" w:rsidRPr="007A18E9">
        <w:rPr>
          <w:rFonts w:ascii="Times New Roman" w:hAnsi="Times New Roman" w:cs="Times New Roman"/>
          <w:sz w:val="28"/>
          <w:szCs w:val="28"/>
        </w:rPr>
        <w:t>оисполнитель</w:t>
      </w:r>
      <w:r w:rsidRPr="007A18E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2D54" w:rsidRPr="007A18E9">
        <w:rPr>
          <w:rFonts w:ascii="Times New Roman" w:hAnsi="Times New Roman" w:cs="Times New Roman"/>
          <w:sz w:val="28"/>
          <w:szCs w:val="28"/>
        </w:rPr>
        <w:t xml:space="preserve"> - администрация Тужинского муниципального района, структурное подразделение администрации Тужинского муниципального района, </w:t>
      </w:r>
      <w:r w:rsidRPr="007A18E9">
        <w:rPr>
          <w:rFonts w:ascii="Times New Roman" w:hAnsi="Times New Roman" w:cs="Times New Roman"/>
          <w:sz w:val="28"/>
          <w:szCs w:val="28"/>
        </w:rPr>
        <w:t>отраслевой орган администрации Тужинского муниципального района</w:t>
      </w:r>
      <w:r w:rsidR="00F62D54" w:rsidRPr="007A18E9">
        <w:rPr>
          <w:rFonts w:ascii="Times New Roman" w:hAnsi="Times New Roman" w:cs="Times New Roman"/>
          <w:sz w:val="28"/>
          <w:szCs w:val="28"/>
        </w:rPr>
        <w:t>, участвующие в разработке и реализации муниципальной программы</w:t>
      </w:r>
      <w:r w:rsidRPr="007A18E9">
        <w:rPr>
          <w:rFonts w:ascii="Times New Roman" w:hAnsi="Times New Roman" w:cs="Times New Roman"/>
          <w:sz w:val="28"/>
          <w:szCs w:val="28"/>
        </w:rPr>
        <w:t>;»</w:t>
      </w:r>
    </w:p>
    <w:p w14:paraId="488FD421" w14:textId="50C9D3B9" w:rsidR="007A18E9" w:rsidRDefault="007A18E9" w:rsidP="00DF5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C42F6" w14:textId="4FB46C22" w:rsidR="007A18E9" w:rsidRPr="007A18E9" w:rsidRDefault="007A18E9" w:rsidP="007A18E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A18E9" w:rsidRPr="007A18E9" w:rsidSect="00DF5090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54"/>
    <w:rsid w:val="00105A65"/>
    <w:rsid w:val="00191A9C"/>
    <w:rsid w:val="001D5DE9"/>
    <w:rsid w:val="003B0FFD"/>
    <w:rsid w:val="003F7B93"/>
    <w:rsid w:val="0044617C"/>
    <w:rsid w:val="007A18E9"/>
    <w:rsid w:val="008C289D"/>
    <w:rsid w:val="008D1447"/>
    <w:rsid w:val="009C7E8C"/>
    <w:rsid w:val="009D16CB"/>
    <w:rsid w:val="009D3CA9"/>
    <w:rsid w:val="00A03F0E"/>
    <w:rsid w:val="00A67177"/>
    <w:rsid w:val="00AE0836"/>
    <w:rsid w:val="00B40F52"/>
    <w:rsid w:val="00B94E97"/>
    <w:rsid w:val="00BA241B"/>
    <w:rsid w:val="00BF03F7"/>
    <w:rsid w:val="00CC5707"/>
    <w:rsid w:val="00D844D7"/>
    <w:rsid w:val="00DF11B1"/>
    <w:rsid w:val="00DF5090"/>
    <w:rsid w:val="00E75103"/>
    <w:rsid w:val="00E94311"/>
    <w:rsid w:val="00F62D54"/>
    <w:rsid w:val="00FD6D2C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BE46"/>
  <w15:chartTrackingRefBased/>
  <w15:docId w15:val="{B37D2A24-DBDF-47C9-AB1D-8359FD3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"/>
    <w:basedOn w:val="a0"/>
    <w:rsid w:val="00AE0836"/>
  </w:style>
  <w:style w:type="character" w:styleId="a3">
    <w:name w:val="Subtle Emphasis"/>
    <w:uiPriority w:val="19"/>
    <w:qFormat/>
    <w:rsid w:val="00AE0836"/>
    <w:rPr>
      <w:i/>
      <w:iCs/>
      <w:color w:val="808080"/>
    </w:rPr>
  </w:style>
  <w:style w:type="paragraph" w:customStyle="1" w:styleId="ConsPlusTitle">
    <w:name w:val="ConsPlusTitle"/>
    <w:rsid w:val="00AE0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AE08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List Paragraph"/>
    <w:basedOn w:val="a"/>
    <w:uiPriority w:val="34"/>
    <w:qFormat/>
    <w:rsid w:val="0010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FBC367AEEEA7A42B006C8CF9323258584494B309D3F397F9A13FC1F5F1173C83A5F47F78FD0656BB6CECF9923CF3E279D6349E5C53A3F04C33Ci95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FBC367AEEEA7A42B006C8CF9323258584494B309D3F397F9A13FC1F5F1173C83A5F47F78FD0656BB6CECF9923CF3E279D6349E5C53A3F04C33Ci958L" TargetMode="External"/><Relationship Id="rId5" Type="http://schemas.openxmlformats.org/officeDocument/2006/relationships/hyperlink" Target="consultantplus://offline/ref=919FBC367AEEEA7A42B006C8CF9323258584494B309D3F397F9A13FC1F5F1173C83A5F47F78FD0656BB6CECE9923CF3E279D6349E5C53A3F04C33Ci958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2023-05-02T07:24:00Z</cp:lastPrinted>
  <dcterms:created xsi:type="dcterms:W3CDTF">2023-04-19T11:49:00Z</dcterms:created>
  <dcterms:modified xsi:type="dcterms:W3CDTF">2023-05-04T11:52:00Z</dcterms:modified>
</cp:coreProperties>
</file>